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75F1F5">
      <w:pPr>
        <w:jc w:val="center"/>
        <w:rPr>
          <w:rFonts w:hint="eastAsia"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  <w:lang w:eastAsia="zh-CN"/>
        </w:rPr>
        <w:t>阿克苏职业技术学院</w:t>
      </w:r>
      <w:r>
        <w:rPr>
          <w:rFonts w:hint="eastAsia" w:ascii="微软雅黑" w:hAnsi="微软雅黑" w:eastAsia="微软雅黑"/>
          <w:b/>
          <w:sz w:val="32"/>
          <w:szCs w:val="32"/>
        </w:rPr>
        <w:t>教材审</w:t>
      </w:r>
      <w:r>
        <w:rPr>
          <w:rFonts w:hint="eastAsia" w:ascii="微软雅黑" w:hAnsi="微软雅黑" w:eastAsia="微软雅黑"/>
          <w:b/>
          <w:sz w:val="32"/>
          <w:szCs w:val="32"/>
          <w:lang w:val="en-US" w:eastAsia="zh-CN"/>
        </w:rPr>
        <w:t>查</w:t>
      </w:r>
      <w:r>
        <w:rPr>
          <w:rFonts w:hint="eastAsia" w:ascii="微软雅黑" w:hAnsi="微软雅黑" w:eastAsia="微软雅黑"/>
          <w:b/>
          <w:sz w:val="32"/>
          <w:szCs w:val="32"/>
        </w:rPr>
        <w:t>表</w:t>
      </w:r>
    </w:p>
    <w:p w14:paraId="6E9282B7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（</w:t>
      </w:r>
      <w:r>
        <w:rPr>
          <w:rFonts w:ascii="宋体" w:hAnsi="宋体"/>
          <w:b/>
          <w:sz w:val="28"/>
          <w:szCs w:val="28"/>
        </w:rPr>
        <w:t>20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25</w:t>
      </w:r>
      <w:r>
        <w:rPr>
          <w:rFonts w:ascii="宋体" w:hAnsi="宋体"/>
          <w:b/>
          <w:sz w:val="28"/>
          <w:szCs w:val="28"/>
        </w:rPr>
        <w:t>-20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26</w:t>
      </w:r>
      <w:r>
        <w:rPr>
          <w:rFonts w:hint="eastAsia" w:ascii="宋体" w:hAnsi="宋体"/>
          <w:b/>
          <w:sz w:val="28"/>
          <w:szCs w:val="28"/>
        </w:rPr>
        <w:t>学年第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一</w:t>
      </w:r>
      <w:r>
        <w:rPr>
          <w:rFonts w:hint="eastAsia" w:ascii="宋体" w:hAnsi="宋体"/>
          <w:b/>
          <w:sz w:val="28"/>
          <w:szCs w:val="28"/>
        </w:rPr>
        <w:t>学期）</w:t>
      </w:r>
    </w:p>
    <w:tbl>
      <w:tblPr>
        <w:tblStyle w:val="8"/>
        <w:tblW w:w="925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6"/>
        <w:gridCol w:w="718"/>
        <w:gridCol w:w="1332"/>
        <w:gridCol w:w="421"/>
        <w:gridCol w:w="1007"/>
        <w:gridCol w:w="181"/>
        <w:gridCol w:w="755"/>
        <w:gridCol w:w="444"/>
        <w:gridCol w:w="792"/>
        <w:gridCol w:w="457"/>
        <w:gridCol w:w="323"/>
        <w:gridCol w:w="413"/>
        <w:gridCol w:w="1183"/>
      </w:tblGrid>
      <w:tr w14:paraId="4DB1C6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1226" w:type="dxa"/>
            <w:tcBorders>
              <w:top w:val="single" w:color="auto" w:sz="12" w:space="0"/>
            </w:tcBorders>
            <w:vAlign w:val="center"/>
          </w:tcPr>
          <w:p w14:paraId="775953A2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开课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学院</w:t>
            </w:r>
          </w:p>
        </w:tc>
        <w:tc>
          <w:tcPr>
            <w:tcW w:w="2471" w:type="dxa"/>
            <w:gridSpan w:val="3"/>
            <w:tcBorders>
              <w:top w:val="single" w:color="auto" w:sz="12" w:space="0"/>
            </w:tcBorders>
            <w:vAlign w:val="center"/>
          </w:tcPr>
          <w:p w14:paraId="5A9C0699">
            <w:pPr>
              <w:jc w:val="center"/>
              <w:rPr>
                <w:rFonts w:hint="eastAsia" w:ascii="宋体" w:eastAsia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/>
                <w:bCs/>
                <w:sz w:val="24"/>
                <w:szCs w:val="24"/>
                <w:lang w:eastAsia="zh-CN"/>
              </w:rPr>
              <w:t>医学院</w:t>
            </w:r>
          </w:p>
        </w:tc>
        <w:tc>
          <w:tcPr>
            <w:tcW w:w="1188" w:type="dxa"/>
            <w:gridSpan w:val="2"/>
            <w:tcBorders>
              <w:top w:val="single" w:color="auto" w:sz="12" w:space="0"/>
            </w:tcBorders>
            <w:vAlign w:val="center"/>
          </w:tcPr>
          <w:p w14:paraId="44A447E9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课程名称</w:t>
            </w:r>
          </w:p>
        </w:tc>
        <w:tc>
          <w:tcPr>
            <w:tcW w:w="4367" w:type="dxa"/>
            <w:gridSpan w:val="7"/>
            <w:tcBorders>
              <w:top w:val="single" w:color="auto" w:sz="12" w:space="0"/>
            </w:tcBorders>
            <w:vAlign w:val="center"/>
          </w:tcPr>
          <w:p w14:paraId="63C771C6">
            <w:pPr>
              <w:jc w:val="center"/>
              <w:rPr>
                <w:rFonts w:hint="eastAsia" w:ascii="宋体" w:eastAsia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/>
                <w:bCs/>
                <w:sz w:val="24"/>
                <w:szCs w:val="24"/>
                <w:lang w:eastAsia="zh-CN"/>
              </w:rPr>
              <w:t>传染病护理</w:t>
            </w:r>
          </w:p>
        </w:tc>
      </w:tr>
      <w:tr w14:paraId="3B3958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  <w:jc w:val="center"/>
        </w:trPr>
        <w:tc>
          <w:tcPr>
            <w:tcW w:w="1226" w:type="dxa"/>
            <w:vAlign w:val="center"/>
          </w:tcPr>
          <w:p w14:paraId="730E651F">
            <w:pPr>
              <w:jc w:val="center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授课</w:t>
            </w:r>
          </w:p>
          <w:p w14:paraId="44A774CC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专业</w:t>
            </w:r>
          </w:p>
        </w:tc>
        <w:tc>
          <w:tcPr>
            <w:tcW w:w="2471" w:type="dxa"/>
            <w:gridSpan w:val="3"/>
            <w:vAlign w:val="center"/>
          </w:tcPr>
          <w:p w14:paraId="76AB2039">
            <w:pPr>
              <w:jc w:val="center"/>
              <w:rPr>
                <w:rFonts w:hint="eastAsia" w:ascii="宋体" w:eastAsia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/>
                <w:bCs/>
                <w:sz w:val="24"/>
                <w:szCs w:val="24"/>
                <w:lang w:eastAsia="zh-CN"/>
              </w:rPr>
              <w:t>护理</w:t>
            </w:r>
          </w:p>
        </w:tc>
        <w:tc>
          <w:tcPr>
            <w:tcW w:w="1188" w:type="dxa"/>
            <w:gridSpan w:val="2"/>
            <w:vAlign w:val="center"/>
          </w:tcPr>
          <w:p w14:paraId="6938371B">
            <w:pPr>
              <w:jc w:val="left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授课班级</w:t>
            </w:r>
          </w:p>
        </w:tc>
        <w:tc>
          <w:tcPr>
            <w:tcW w:w="2448" w:type="dxa"/>
            <w:gridSpan w:val="4"/>
            <w:vAlign w:val="center"/>
          </w:tcPr>
          <w:p w14:paraId="4C1566CE">
            <w:pPr>
              <w:jc w:val="center"/>
              <w:rPr>
                <w:rFonts w:hint="default" w:ascii="宋体" w:eastAsia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bCs/>
                <w:sz w:val="24"/>
                <w:szCs w:val="24"/>
                <w:lang w:eastAsia="zh-CN"/>
              </w:rPr>
              <w:t>护理</w:t>
            </w:r>
            <w:r>
              <w:rPr>
                <w:rFonts w:hint="eastAsia" w:ascii="宋体"/>
                <w:bCs/>
                <w:sz w:val="24"/>
                <w:szCs w:val="24"/>
                <w:lang w:val="en-US" w:eastAsia="zh-CN"/>
              </w:rPr>
              <w:t>23302-23307班</w:t>
            </w:r>
          </w:p>
        </w:tc>
        <w:tc>
          <w:tcPr>
            <w:tcW w:w="736" w:type="dxa"/>
            <w:gridSpan w:val="2"/>
            <w:vAlign w:val="center"/>
          </w:tcPr>
          <w:p w14:paraId="5EDB258B">
            <w:pPr>
              <w:rPr>
                <w:rFonts w:hint="eastAsia" w:ascii="宋体" w:eastAsia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ascii="宋体"/>
                <w:bCs/>
                <w:sz w:val="24"/>
                <w:szCs w:val="24"/>
              </w:rPr>
              <w:t>层</w:t>
            </w:r>
            <w:r>
              <w:rPr>
                <w:rFonts w:hint="eastAsia" w:ascii="宋体"/>
                <w:bCs/>
                <w:sz w:val="24"/>
                <w:szCs w:val="24"/>
                <w:lang w:val="en-US" w:eastAsia="zh-CN"/>
              </w:rPr>
              <w:t>次</w:t>
            </w:r>
          </w:p>
        </w:tc>
        <w:tc>
          <w:tcPr>
            <w:tcW w:w="1183" w:type="dxa"/>
            <w:vAlign w:val="center"/>
          </w:tcPr>
          <w:p w14:paraId="77854A8A">
            <w:pPr>
              <w:jc w:val="center"/>
              <w:rPr>
                <w:rFonts w:hint="eastAsia" w:ascii="宋体" w:eastAsia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/>
                <w:bCs/>
                <w:sz w:val="24"/>
                <w:szCs w:val="24"/>
                <w:lang w:eastAsia="zh-CN"/>
              </w:rPr>
              <w:t>三年高职</w:t>
            </w:r>
          </w:p>
        </w:tc>
      </w:tr>
      <w:tr w14:paraId="1EE6C1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1226" w:type="dxa"/>
            <w:vMerge w:val="restart"/>
            <w:tcBorders>
              <w:right w:val="single" w:color="auto" w:sz="4" w:space="0"/>
            </w:tcBorders>
            <w:vAlign w:val="center"/>
          </w:tcPr>
          <w:p w14:paraId="3CEE3E4C">
            <w:pPr>
              <w:jc w:val="center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任课</w:t>
            </w:r>
          </w:p>
          <w:p w14:paraId="1F0723BC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教师</w:t>
            </w:r>
          </w:p>
        </w:tc>
        <w:tc>
          <w:tcPr>
            <w:tcW w:w="2471" w:type="dxa"/>
            <w:gridSpan w:val="3"/>
            <w:tcBorders>
              <w:right w:val="single" w:color="auto" w:sz="4" w:space="0"/>
            </w:tcBorders>
            <w:vAlign w:val="center"/>
          </w:tcPr>
          <w:p w14:paraId="098B5F71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姓名</w:t>
            </w:r>
          </w:p>
        </w:tc>
        <w:tc>
          <w:tcPr>
            <w:tcW w:w="2387" w:type="dxa"/>
            <w:gridSpan w:val="4"/>
            <w:vAlign w:val="center"/>
          </w:tcPr>
          <w:p w14:paraId="7BA593E8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所在单位</w:t>
            </w:r>
          </w:p>
        </w:tc>
        <w:tc>
          <w:tcPr>
            <w:tcW w:w="1249" w:type="dxa"/>
            <w:gridSpan w:val="2"/>
            <w:tcBorders>
              <w:left w:val="single" w:color="auto" w:sz="4" w:space="0"/>
            </w:tcBorders>
            <w:vAlign w:val="center"/>
          </w:tcPr>
          <w:p w14:paraId="3485DB29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职称</w:t>
            </w:r>
          </w:p>
        </w:tc>
        <w:tc>
          <w:tcPr>
            <w:tcW w:w="1919" w:type="dxa"/>
            <w:gridSpan w:val="3"/>
            <w:vAlign w:val="center"/>
          </w:tcPr>
          <w:p w14:paraId="2A94A90F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学历</w:t>
            </w:r>
          </w:p>
        </w:tc>
      </w:tr>
      <w:tr w14:paraId="0C36A6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  <w:jc w:val="center"/>
        </w:trPr>
        <w:tc>
          <w:tcPr>
            <w:tcW w:w="1226" w:type="dxa"/>
            <w:vMerge w:val="continue"/>
            <w:tcBorders>
              <w:right w:val="single" w:color="auto" w:sz="4" w:space="0"/>
            </w:tcBorders>
            <w:vAlign w:val="center"/>
          </w:tcPr>
          <w:p w14:paraId="79B0F064">
            <w:pPr>
              <w:ind w:firstLine="400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2471" w:type="dxa"/>
            <w:gridSpan w:val="3"/>
            <w:tcBorders>
              <w:right w:val="single" w:color="auto" w:sz="4" w:space="0"/>
            </w:tcBorders>
            <w:vAlign w:val="center"/>
          </w:tcPr>
          <w:p w14:paraId="4CC25D28">
            <w:pPr>
              <w:jc w:val="center"/>
              <w:rPr>
                <w:rFonts w:hint="default" w:ascii="宋体" w:eastAsia="宋体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387" w:type="dxa"/>
            <w:gridSpan w:val="4"/>
            <w:vAlign w:val="center"/>
          </w:tcPr>
          <w:p w14:paraId="5650A2DB">
            <w:pPr>
              <w:jc w:val="center"/>
              <w:rPr>
                <w:rFonts w:hint="default" w:ascii="宋体" w:eastAsia="宋体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249" w:type="dxa"/>
            <w:gridSpan w:val="2"/>
            <w:tcBorders>
              <w:left w:val="single" w:color="auto" w:sz="4" w:space="0"/>
            </w:tcBorders>
            <w:vAlign w:val="center"/>
          </w:tcPr>
          <w:p w14:paraId="688283E4">
            <w:pPr>
              <w:jc w:val="center"/>
              <w:rPr>
                <w:rFonts w:hint="eastAsia" w:ascii="宋体" w:eastAsia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19" w:type="dxa"/>
            <w:gridSpan w:val="3"/>
            <w:vAlign w:val="center"/>
          </w:tcPr>
          <w:p w14:paraId="0F879E3C">
            <w:pPr>
              <w:jc w:val="center"/>
              <w:rPr>
                <w:rFonts w:hint="eastAsia" w:ascii="宋体" w:eastAsia="宋体"/>
                <w:bCs/>
                <w:sz w:val="24"/>
                <w:szCs w:val="24"/>
                <w:lang w:eastAsia="zh-CN"/>
              </w:rPr>
            </w:pPr>
          </w:p>
        </w:tc>
      </w:tr>
      <w:tr w14:paraId="6AED45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226" w:type="dxa"/>
            <w:vMerge w:val="continue"/>
            <w:tcBorders>
              <w:right w:val="single" w:color="auto" w:sz="4" w:space="0"/>
            </w:tcBorders>
            <w:vAlign w:val="center"/>
          </w:tcPr>
          <w:p w14:paraId="77D84ED1">
            <w:pPr>
              <w:ind w:firstLine="400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2471" w:type="dxa"/>
            <w:gridSpan w:val="3"/>
            <w:tcBorders>
              <w:right w:val="single" w:color="auto" w:sz="4" w:space="0"/>
            </w:tcBorders>
            <w:vAlign w:val="center"/>
          </w:tcPr>
          <w:p w14:paraId="0D810AE1">
            <w:pPr>
              <w:jc w:val="center"/>
              <w:rPr>
                <w:rFonts w:hint="default" w:ascii="宋体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387" w:type="dxa"/>
            <w:gridSpan w:val="4"/>
            <w:vAlign w:val="center"/>
          </w:tcPr>
          <w:p w14:paraId="1C5C7966">
            <w:pPr>
              <w:jc w:val="center"/>
              <w:rPr>
                <w:rFonts w:hint="default" w:ascii="宋体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249" w:type="dxa"/>
            <w:gridSpan w:val="2"/>
            <w:tcBorders>
              <w:left w:val="single" w:color="auto" w:sz="4" w:space="0"/>
            </w:tcBorders>
            <w:vAlign w:val="center"/>
          </w:tcPr>
          <w:p w14:paraId="0AB66FB8">
            <w:pPr>
              <w:jc w:val="center"/>
              <w:rPr>
                <w:rFonts w:hint="default" w:ascii="宋体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919" w:type="dxa"/>
            <w:gridSpan w:val="3"/>
            <w:vAlign w:val="center"/>
          </w:tcPr>
          <w:p w14:paraId="3E513265">
            <w:pPr>
              <w:jc w:val="center"/>
              <w:rPr>
                <w:rFonts w:hint="eastAsia" w:ascii="宋体"/>
                <w:bCs/>
                <w:sz w:val="24"/>
                <w:szCs w:val="24"/>
                <w:lang w:eastAsia="zh-CN"/>
              </w:rPr>
            </w:pPr>
          </w:p>
        </w:tc>
      </w:tr>
      <w:tr w14:paraId="498959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1226" w:type="dxa"/>
            <w:vMerge w:val="continue"/>
            <w:tcBorders>
              <w:right w:val="single" w:color="auto" w:sz="4" w:space="0"/>
            </w:tcBorders>
            <w:vAlign w:val="center"/>
          </w:tcPr>
          <w:p w14:paraId="297238A2">
            <w:pPr>
              <w:ind w:firstLine="400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2471" w:type="dxa"/>
            <w:gridSpan w:val="3"/>
            <w:tcBorders>
              <w:right w:val="single" w:color="auto" w:sz="4" w:space="0"/>
            </w:tcBorders>
            <w:vAlign w:val="center"/>
          </w:tcPr>
          <w:p w14:paraId="341A86AA">
            <w:pPr>
              <w:jc w:val="center"/>
              <w:rPr>
                <w:rFonts w:hint="default" w:ascii="宋体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387" w:type="dxa"/>
            <w:gridSpan w:val="4"/>
            <w:vAlign w:val="center"/>
          </w:tcPr>
          <w:p w14:paraId="1B240142">
            <w:pPr>
              <w:jc w:val="center"/>
              <w:rPr>
                <w:rFonts w:hint="eastAsia" w:asci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249" w:type="dxa"/>
            <w:gridSpan w:val="2"/>
            <w:tcBorders>
              <w:left w:val="single" w:color="auto" w:sz="4" w:space="0"/>
            </w:tcBorders>
            <w:vAlign w:val="center"/>
          </w:tcPr>
          <w:p w14:paraId="511EBDBA">
            <w:pPr>
              <w:jc w:val="center"/>
              <w:rPr>
                <w:rFonts w:hint="default" w:ascii="宋体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919" w:type="dxa"/>
            <w:gridSpan w:val="3"/>
            <w:vAlign w:val="center"/>
          </w:tcPr>
          <w:p w14:paraId="0BB118B6">
            <w:pPr>
              <w:jc w:val="center"/>
              <w:rPr>
                <w:rFonts w:hint="eastAsia" w:ascii="宋体"/>
                <w:bCs/>
                <w:sz w:val="24"/>
                <w:szCs w:val="24"/>
                <w:lang w:eastAsia="zh-CN"/>
              </w:rPr>
            </w:pPr>
          </w:p>
        </w:tc>
      </w:tr>
      <w:tr w14:paraId="25ACE8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9252" w:type="dxa"/>
            <w:gridSpan w:val="13"/>
            <w:vAlign w:val="center"/>
          </w:tcPr>
          <w:p w14:paraId="59FB8FAF">
            <w:pPr>
              <w:ind w:firstLine="482"/>
              <w:jc w:val="center"/>
              <w:rPr>
                <w:rFonts w:hint="eastAsia" w:ascii="黑体" w:hAnsi="黑体" w:eastAsia="黑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  <w:szCs w:val="24"/>
              </w:rPr>
              <w:t>教材审</w:t>
            </w:r>
            <w:r>
              <w:rPr>
                <w:rFonts w:hint="eastAsia" w:ascii="黑体" w:hAnsi="黑体" w:eastAsia="黑体"/>
                <w:b/>
                <w:bCs/>
                <w:sz w:val="24"/>
                <w:szCs w:val="24"/>
                <w:lang w:val="en-US" w:eastAsia="zh-CN"/>
              </w:rPr>
              <w:t>查</w:t>
            </w:r>
          </w:p>
        </w:tc>
      </w:tr>
      <w:tr w14:paraId="00C1E9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1226" w:type="dxa"/>
            <w:vMerge w:val="restart"/>
            <w:tcBorders>
              <w:right w:val="single" w:color="auto" w:sz="4" w:space="0"/>
            </w:tcBorders>
            <w:vAlign w:val="center"/>
          </w:tcPr>
          <w:p w14:paraId="1FD39FD5">
            <w:pPr>
              <w:jc w:val="center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使用</w:t>
            </w:r>
          </w:p>
          <w:p w14:paraId="122C28C4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教材</w:t>
            </w:r>
          </w:p>
        </w:tc>
        <w:tc>
          <w:tcPr>
            <w:tcW w:w="2050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24305395">
            <w:pPr>
              <w:jc w:val="center"/>
              <w:rPr>
                <w:rFonts w:ascii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名称</w:t>
            </w:r>
          </w:p>
        </w:tc>
        <w:tc>
          <w:tcPr>
            <w:tcW w:w="160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3160C">
            <w:pPr>
              <w:jc w:val="center"/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eastAsia="zh-CN"/>
              </w:rPr>
              <w:t>书号</w:t>
            </w:r>
          </w:p>
        </w:tc>
        <w:tc>
          <w:tcPr>
            <w:tcW w:w="1199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462896E8">
            <w:pPr>
              <w:jc w:val="center"/>
              <w:rPr>
                <w:rFonts w:hint="eastAsia" w:ascii="宋体" w:eastAsia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eastAsia="zh-CN"/>
              </w:rPr>
              <w:t>主编</w:t>
            </w:r>
          </w:p>
        </w:tc>
        <w:tc>
          <w:tcPr>
            <w:tcW w:w="792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59E4E204">
            <w:pPr>
              <w:jc w:val="center"/>
              <w:rPr>
                <w:rFonts w:hint="default" w:ascii="宋体" w:eastAsia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>文种</w:t>
            </w:r>
          </w:p>
        </w:tc>
        <w:tc>
          <w:tcPr>
            <w:tcW w:w="780" w:type="dxa"/>
            <w:gridSpan w:val="2"/>
            <w:tcBorders>
              <w:left w:val="single" w:color="auto" w:sz="4" w:space="0"/>
              <w:right w:val="single" w:color="000000" w:sz="8" w:space="0"/>
            </w:tcBorders>
            <w:vAlign w:val="center"/>
          </w:tcPr>
          <w:p w14:paraId="546D97D1">
            <w:pPr>
              <w:jc w:val="center"/>
              <w:rPr>
                <w:rFonts w:hint="eastAsia" w:ascii="宋体" w:hAnsi="Calibri" w:eastAsia="宋体" w:cs="Arial"/>
                <w:b w:val="0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cs="Arial"/>
                <w:b w:val="0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字数</w:t>
            </w:r>
          </w:p>
        </w:tc>
        <w:tc>
          <w:tcPr>
            <w:tcW w:w="1596" w:type="dxa"/>
            <w:gridSpan w:val="2"/>
            <w:tcBorders>
              <w:left w:val="single" w:color="000000" w:sz="8" w:space="0"/>
            </w:tcBorders>
            <w:vAlign w:val="center"/>
          </w:tcPr>
          <w:p w14:paraId="1E5023AB">
            <w:pPr>
              <w:jc w:val="center"/>
              <w:rPr>
                <w:rFonts w:hint="eastAsia" w:ascii="宋体" w:hAnsi="Calibri" w:eastAsia="宋体" w:cs="Arial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出版社</w:t>
            </w:r>
          </w:p>
        </w:tc>
      </w:tr>
      <w:tr w14:paraId="56BFA8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1226" w:type="dxa"/>
            <w:vMerge w:val="continue"/>
            <w:tcBorders>
              <w:right w:val="single" w:color="auto" w:sz="4" w:space="0"/>
            </w:tcBorders>
            <w:vAlign w:val="center"/>
          </w:tcPr>
          <w:p w14:paraId="2234D8EE">
            <w:pPr>
              <w:ind w:firstLine="400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169D736">
            <w:pPr>
              <w:jc w:val="center"/>
              <w:rPr>
                <w:rFonts w:hint="eastAsia" w:ascii="宋体" w:eastAsia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0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8B0CA">
            <w:pPr>
              <w:jc w:val="center"/>
              <w:rPr>
                <w:rFonts w:hint="default" w:ascii="宋体" w:eastAsia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bCs/>
                <w:sz w:val="24"/>
                <w:szCs w:val="24"/>
                <w:lang w:val="en-US" w:eastAsia="zh-CN"/>
              </w:rPr>
              <w:t>978</w:t>
            </w:r>
          </w:p>
        </w:tc>
        <w:tc>
          <w:tcPr>
            <w:tcW w:w="1199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20846E3B">
            <w:pPr>
              <w:jc w:val="center"/>
              <w:rPr>
                <w:rFonts w:hint="default" w:ascii="宋体" w:eastAsia="宋体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792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56E7F316">
            <w:pPr>
              <w:jc w:val="center"/>
              <w:rPr>
                <w:rFonts w:hint="default" w:ascii="宋体" w:eastAsia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bCs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780" w:type="dxa"/>
            <w:gridSpan w:val="2"/>
            <w:tcBorders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52903D55">
            <w:pPr>
              <w:jc w:val="center"/>
              <w:rPr>
                <w:rFonts w:hint="eastAsia" w:ascii="宋体" w:hAnsi="Calibri" w:eastAsia="宋体" w:cs="Arial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cs="Arial"/>
                <w:bCs/>
                <w:kern w:val="2"/>
                <w:sz w:val="24"/>
                <w:szCs w:val="24"/>
                <w:lang w:val="en-US" w:eastAsia="zh-CN" w:bidi="ar-SA"/>
              </w:rPr>
              <w:t>395千字</w:t>
            </w:r>
          </w:p>
        </w:tc>
        <w:tc>
          <w:tcPr>
            <w:tcW w:w="1596" w:type="dxa"/>
            <w:gridSpan w:val="2"/>
            <w:tcBorders>
              <w:left w:val="single" w:color="000000" w:sz="8" w:space="0"/>
              <w:bottom w:val="single" w:color="auto" w:sz="4" w:space="0"/>
            </w:tcBorders>
            <w:vAlign w:val="center"/>
          </w:tcPr>
          <w:p w14:paraId="2D089E0B">
            <w:pPr>
              <w:jc w:val="center"/>
              <w:rPr>
                <w:rFonts w:hint="default" w:ascii="宋体" w:hAnsi="Calibri" w:eastAsia="宋体" w:cs="Arial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cs="Arial"/>
                <w:bCs/>
                <w:kern w:val="2"/>
                <w:sz w:val="24"/>
                <w:szCs w:val="24"/>
                <w:lang w:val="en-US" w:eastAsia="zh-CN" w:bidi="ar-SA"/>
              </w:rPr>
              <w:t>人民卫生</w:t>
            </w:r>
          </w:p>
        </w:tc>
      </w:tr>
      <w:tr w14:paraId="4D3DA3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1226" w:type="dxa"/>
            <w:vMerge w:val="continue"/>
            <w:tcBorders>
              <w:right w:val="single" w:color="auto" w:sz="4" w:space="0"/>
            </w:tcBorders>
            <w:vAlign w:val="center"/>
          </w:tcPr>
          <w:p w14:paraId="586F99BA">
            <w:pPr>
              <w:ind w:firstLine="400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718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41CCA960">
            <w:pPr>
              <w:jc w:val="center"/>
              <w:rPr>
                <w:rFonts w:hint="eastAsia" w:ascii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highlight w:val="none"/>
              </w:rPr>
              <w:t>版</w:t>
            </w:r>
            <w:r>
              <w:rPr>
                <w:rFonts w:hint="eastAsia" w:ascii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>次</w:t>
            </w:r>
          </w:p>
        </w:tc>
        <w:tc>
          <w:tcPr>
            <w:tcW w:w="276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3D7D6">
            <w:pPr>
              <w:jc w:val="center"/>
              <w:rPr>
                <w:rFonts w:hint="eastAsia" w:ascii="宋体" w:cs="Arial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bCs/>
                <w:sz w:val="24"/>
                <w:szCs w:val="24"/>
                <w:lang w:val="en-US" w:eastAsia="zh-CN"/>
              </w:rPr>
              <w:t>2023年14月第4版</w:t>
            </w:r>
          </w:p>
        </w:tc>
        <w:tc>
          <w:tcPr>
            <w:tcW w:w="936" w:type="dxa"/>
            <w:gridSpan w:val="2"/>
            <w:tcBorders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3F532B1A">
            <w:pPr>
              <w:jc w:val="center"/>
              <w:rPr>
                <w:rFonts w:hint="eastAsia" w:asci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>印次</w:t>
            </w:r>
          </w:p>
        </w:tc>
        <w:tc>
          <w:tcPr>
            <w:tcW w:w="3612" w:type="dxa"/>
            <w:gridSpan w:val="6"/>
            <w:tcBorders>
              <w:left w:val="single" w:color="000000" w:sz="8" w:space="0"/>
              <w:bottom w:val="single" w:color="auto" w:sz="4" w:space="0"/>
            </w:tcBorders>
            <w:vAlign w:val="center"/>
          </w:tcPr>
          <w:p w14:paraId="4D62F004">
            <w:pPr>
              <w:jc w:val="center"/>
              <w:rPr>
                <w:rFonts w:hint="eastAsia" w:ascii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/>
                <w:bCs/>
                <w:sz w:val="24"/>
                <w:szCs w:val="24"/>
                <w:lang w:val="en-US" w:eastAsia="zh-CN"/>
              </w:rPr>
              <w:t>2024年1月第2次印刷</w:t>
            </w:r>
          </w:p>
        </w:tc>
      </w:tr>
      <w:tr w14:paraId="73A484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8" w:hRule="atLeast"/>
          <w:jc w:val="center"/>
        </w:trPr>
        <w:tc>
          <w:tcPr>
            <w:tcW w:w="1226" w:type="dxa"/>
            <w:tcBorders>
              <w:top w:val="single" w:color="auto" w:sz="4" w:space="0"/>
            </w:tcBorders>
            <w:vAlign w:val="center"/>
          </w:tcPr>
          <w:p w14:paraId="75080ACD">
            <w:pPr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查</w:t>
            </w:r>
          </w:p>
          <w:p w14:paraId="1128438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内容</w:t>
            </w:r>
          </w:p>
        </w:tc>
        <w:tc>
          <w:tcPr>
            <w:tcW w:w="8026" w:type="dxa"/>
            <w:gridSpan w:val="12"/>
            <w:tcBorders>
              <w:top w:val="single" w:color="auto" w:sz="4" w:space="0"/>
            </w:tcBorders>
            <w:vAlign w:val="center"/>
          </w:tcPr>
          <w:p w14:paraId="7163EE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是否遵循“政治原则”。教材选用是否坚持了正确的政治方向，比如教材中是否有涉及民族分裂、宗教思想、宗教教义及任何不利于社会稳定和民族团结的内容，教材内容是否符合党和国家的各项方针、政策、法律、法规，是否把握了党和国家对教育教学工作的新要求；</w:t>
            </w:r>
          </w:p>
          <w:p w14:paraId="1DA84D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是否遵循“适用原则”。选用教材是否按照课程教学大纲要求，具有一定的科学性、思想性、先进性、启发性和适用性，是否符合教育教学的规律、具备科学合理的体系结构，是否有利于学生树立正确世界观、人生观、价值观；</w:t>
            </w:r>
          </w:p>
          <w:p w14:paraId="321D0EE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是否遵循“同一原则”。同一门课程是否选用同一部教材，公共基础必修课程、学科专业核心课程教材是否选用通用类教材；</w:t>
            </w:r>
          </w:p>
          <w:p w14:paraId="454EC61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是否遵循“凡用必审”原则。是否严格按照教材选用程序对每一种教材（包括更换或更新的教材）进行任课教师审读、教研室和学院审核，坚决做到“凡用必审，应审尽审”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220637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5、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教材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  <w:t>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订总体情况，比如教材征订是否执行人才培养方案，征订数量是否合理，是否选用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  <w:t>目录内教材和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国家统编教材等。</w:t>
            </w:r>
          </w:p>
          <w:p w14:paraId="7F6587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宋体"/>
                <w:sz w:val="24"/>
                <w:szCs w:val="24"/>
                <w:highlight w:val="none"/>
              </w:rPr>
            </w:pPr>
          </w:p>
        </w:tc>
      </w:tr>
      <w:tr w14:paraId="352CE9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8" w:hRule="atLeast"/>
          <w:jc w:val="center"/>
        </w:trPr>
        <w:tc>
          <w:tcPr>
            <w:tcW w:w="1226" w:type="dxa"/>
            <w:tcBorders>
              <w:top w:val="single" w:color="auto" w:sz="4" w:space="0"/>
            </w:tcBorders>
            <w:vAlign w:val="center"/>
          </w:tcPr>
          <w:p w14:paraId="36765F96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授课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教师审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查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意见</w:t>
            </w:r>
          </w:p>
        </w:tc>
        <w:tc>
          <w:tcPr>
            <w:tcW w:w="8026" w:type="dxa"/>
            <w:gridSpan w:val="12"/>
            <w:tcBorders>
              <w:top w:val="single" w:color="auto" w:sz="4" w:space="0"/>
            </w:tcBorders>
            <w:vAlign w:val="center"/>
          </w:tcPr>
          <w:p w14:paraId="7F646807">
            <w:pPr>
              <w:ind w:firstLine="480" w:firstLineChars="200"/>
              <w:rPr>
                <w:rFonts w:hint="eastAsia" w:ascii="仿宋_GB2312" w:hAnsi="宋体" w:eastAsia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highlight w:val="none"/>
                <w:lang w:eastAsia="zh-CN"/>
              </w:rPr>
              <w:t>根据人才培养方案及课程教学要求，</w:t>
            </w:r>
            <w:r>
              <w:rPr>
                <w:rFonts w:hint="eastAsia" w:ascii="仿宋_GB2312" w:hAnsi="宋体" w:eastAsia="仿宋_GB2312"/>
                <w:sz w:val="24"/>
                <w:szCs w:val="24"/>
                <w:highlight w:val="none"/>
                <w:lang w:val="en-US" w:eastAsia="zh-CN"/>
              </w:rPr>
              <w:t>遵循“政治原则”“适用原则”“同一原则”</w:t>
            </w:r>
            <w:r>
              <w:rPr>
                <w:rFonts w:hint="eastAsia" w:ascii="仿宋_GB2312" w:hAnsi="宋体" w:eastAsia="仿宋_GB2312"/>
                <w:sz w:val="24"/>
                <w:szCs w:val="24"/>
                <w:highlight w:val="none"/>
                <w:lang w:eastAsia="zh-CN"/>
              </w:rPr>
              <w:t>所选用的《</w:t>
            </w:r>
            <w:r>
              <w:rPr>
                <w:rFonts w:hint="eastAsia" w:ascii="仿宋_GB2312" w:hAnsi="宋体" w:eastAsia="仿宋_GB2312"/>
                <w:sz w:val="24"/>
                <w:szCs w:val="24"/>
                <w:highlight w:val="none"/>
                <w:lang w:val="en-US" w:eastAsia="zh-CN"/>
              </w:rPr>
              <w:t>*******</w:t>
            </w:r>
            <w:r>
              <w:rPr>
                <w:rFonts w:hint="eastAsia" w:ascii="仿宋_GB2312" w:hAnsi="宋体" w:eastAsia="仿宋_GB2312"/>
                <w:sz w:val="24"/>
                <w:szCs w:val="24"/>
                <w:highlight w:val="none"/>
                <w:lang w:eastAsia="zh-CN"/>
              </w:rPr>
              <w:t>》教材为</w:t>
            </w:r>
            <w:r>
              <w:rPr>
                <w:rFonts w:hint="eastAsia" w:ascii="仿宋_GB2312" w:hAnsi="宋体" w:eastAsia="仿宋_GB2312"/>
                <w:sz w:val="24"/>
                <w:szCs w:val="24"/>
                <w:highlight w:val="none"/>
                <w:lang w:val="en-US" w:eastAsia="zh-CN"/>
              </w:rPr>
              <w:t>首批“十四五”职业教育国家规划教材书目第*****页中教材，征订数量合理，并按照“凡用必审”原则对该教材内容进行审读，该教材内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  <w:sz w:val="24"/>
                <w:szCs w:val="24"/>
                <w:highlight w:val="none"/>
                <w:lang w:val="en-US" w:eastAsia="zh-CN"/>
              </w:rPr>
              <w:t>容中无任何不利于社会稳定和民族团结的内容，符合党和国家的各项方针、政策、法律、法规，符合教育教学规律。</w:t>
            </w:r>
          </w:p>
          <w:p w14:paraId="52F3B1AC">
            <w:pPr>
              <w:ind w:firstLine="480" w:firstLineChars="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highlight w:val="none"/>
                <w:lang w:val="en-US" w:eastAsia="zh-CN"/>
              </w:rPr>
              <w:t>经审查暂未发现问题，可以使用。</w:t>
            </w:r>
          </w:p>
          <w:p w14:paraId="22488676"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  </w:t>
            </w:r>
          </w:p>
          <w:p w14:paraId="63462EBA">
            <w:pPr>
              <w:ind w:firstLine="4800" w:firstLineChars="2000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签字：</w:t>
            </w:r>
          </w:p>
          <w:p w14:paraId="0FD1CB35">
            <w:pPr>
              <w:ind w:firstLine="4800" w:firstLineChars="2000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</w:p>
          <w:p w14:paraId="2A94F196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        年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>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</w:rPr>
              <w:t>日</w:t>
            </w:r>
          </w:p>
        </w:tc>
      </w:tr>
      <w:tr w14:paraId="143374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9" w:hRule="atLeast"/>
          <w:jc w:val="center"/>
        </w:trPr>
        <w:tc>
          <w:tcPr>
            <w:tcW w:w="1226" w:type="dxa"/>
            <w:tcBorders>
              <w:top w:val="single" w:color="auto" w:sz="4" w:space="0"/>
            </w:tcBorders>
            <w:vAlign w:val="center"/>
          </w:tcPr>
          <w:p w14:paraId="5A18D97A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教研室</w:t>
            </w:r>
          </w:p>
          <w:p w14:paraId="04640E78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查</w:t>
            </w:r>
            <w:r>
              <w:rPr>
                <w:rFonts w:hint="eastAsia" w:ascii="宋体" w:hAnsi="宋体"/>
                <w:sz w:val="24"/>
                <w:szCs w:val="24"/>
              </w:rPr>
              <w:t>意见</w:t>
            </w:r>
          </w:p>
        </w:tc>
        <w:tc>
          <w:tcPr>
            <w:tcW w:w="8026" w:type="dxa"/>
            <w:gridSpan w:val="12"/>
            <w:tcBorders>
              <w:top w:val="single" w:color="auto" w:sz="4" w:space="0"/>
            </w:tcBorders>
            <w:vAlign w:val="center"/>
          </w:tcPr>
          <w:p w14:paraId="150C9D8A">
            <w:pPr>
              <w:rPr>
                <w:rFonts w:ascii="宋体" w:hAnsi="宋体"/>
                <w:sz w:val="24"/>
                <w:szCs w:val="24"/>
              </w:rPr>
            </w:pPr>
          </w:p>
          <w:p w14:paraId="2684640C">
            <w:pPr>
              <w:rPr>
                <w:rFonts w:ascii="宋体" w:hAnsi="宋体"/>
                <w:sz w:val="24"/>
                <w:szCs w:val="24"/>
              </w:rPr>
            </w:pPr>
          </w:p>
          <w:p w14:paraId="18728CD8">
            <w:pPr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     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</w:t>
            </w:r>
          </w:p>
          <w:p w14:paraId="589A80DD">
            <w:pPr>
              <w:ind w:firstLine="3600" w:firstLineChars="15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教研室主任</w:t>
            </w:r>
            <w:r>
              <w:rPr>
                <w:rFonts w:hint="eastAsia" w:ascii="宋体" w:hAnsi="宋体"/>
                <w:sz w:val="24"/>
                <w:szCs w:val="24"/>
              </w:rPr>
              <w:t>签字：</w:t>
            </w:r>
          </w:p>
          <w:p w14:paraId="7CF41B8D">
            <w:pPr>
              <w:ind w:firstLine="4320" w:firstLineChars="1800"/>
              <w:rPr>
                <w:rFonts w:hint="eastAsia" w:ascii="宋体" w:hAnsi="宋体"/>
                <w:sz w:val="24"/>
                <w:szCs w:val="24"/>
              </w:rPr>
            </w:pPr>
          </w:p>
          <w:p w14:paraId="5FB64629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         年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>月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日</w:t>
            </w:r>
          </w:p>
        </w:tc>
      </w:tr>
      <w:tr w14:paraId="0D4EF9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2" w:hRule="atLeast"/>
          <w:jc w:val="center"/>
        </w:trPr>
        <w:tc>
          <w:tcPr>
            <w:tcW w:w="122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89CE4EE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二级学院</w:t>
            </w:r>
            <w:r>
              <w:rPr>
                <w:rFonts w:hint="eastAsia" w:ascii="宋体" w:hAnsi="宋体"/>
                <w:sz w:val="24"/>
                <w:szCs w:val="24"/>
              </w:rPr>
              <w:t>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查</w:t>
            </w:r>
            <w:r>
              <w:rPr>
                <w:rFonts w:hint="eastAsia" w:ascii="宋体" w:hAnsi="宋体"/>
                <w:sz w:val="24"/>
                <w:szCs w:val="24"/>
              </w:rPr>
              <w:t>意见</w:t>
            </w:r>
          </w:p>
        </w:tc>
        <w:tc>
          <w:tcPr>
            <w:tcW w:w="8026" w:type="dxa"/>
            <w:gridSpan w:val="1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F2CFFCC">
            <w:pPr>
              <w:rPr>
                <w:rFonts w:ascii="宋体" w:hAnsi="宋体"/>
                <w:sz w:val="24"/>
                <w:szCs w:val="24"/>
              </w:rPr>
            </w:pPr>
          </w:p>
          <w:p w14:paraId="02D1DFF7">
            <w:pPr>
              <w:rPr>
                <w:rFonts w:ascii="宋体" w:hAnsi="宋体"/>
                <w:sz w:val="24"/>
                <w:szCs w:val="24"/>
              </w:rPr>
            </w:pPr>
          </w:p>
          <w:p w14:paraId="16701A9C">
            <w:pPr>
              <w:rPr>
                <w:rFonts w:ascii="宋体" w:hAnsi="宋体"/>
                <w:sz w:val="24"/>
                <w:szCs w:val="24"/>
              </w:rPr>
            </w:pPr>
          </w:p>
          <w:p w14:paraId="128FCDE0">
            <w:pPr>
              <w:rPr>
                <w:rFonts w:ascii="宋体" w:hAnsi="宋体"/>
                <w:sz w:val="24"/>
                <w:szCs w:val="24"/>
              </w:rPr>
            </w:pPr>
          </w:p>
          <w:p w14:paraId="4302E8AE"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负责人</w:t>
            </w:r>
            <w:r>
              <w:rPr>
                <w:rFonts w:hint="eastAsia" w:ascii="宋体" w:hAnsi="宋体"/>
                <w:sz w:val="24"/>
                <w:szCs w:val="24"/>
              </w:rPr>
              <w:t>签字（盖章）：</w:t>
            </w:r>
          </w:p>
          <w:p w14:paraId="5C0CB103">
            <w:pPr>
              <w:rPr>
                <w:rFonts w:hint="eastAsia" w:ascii="宋体" w:hAnsi="宋体"/>
                <w:sz w:val="24"/>
                <w:szCs w:val="24"/>
              </w:rPr>
            </w:pPr>
          </w:p>
          <w:p w14:paraId="18F2FD78"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      年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>月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日</w:t>
            </w:r>
          </w:p>
        </w:tc>
      </w:tr>
      <w:tr w14:paraId="36C3A1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6" w:hRule="atLeast"/>
          <w:jc w:val="center"/>
        </w:trPr>
        <w:tc>
          <w:tcPr>
            <w:tcW w:w="122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28ED44E">
            <w:pPr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教务处</w:t>
            </w:r>
          </w:p>
          <w:p w14:paraId="7C39993C">
            <w:pPr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审查意见</w:t>
            </w:r>
          </w:p>
        </w:tc>
        <w:tc>
          <w:tcPr>
            <w:tcW w:w="8026" w:type="dxa"/>
            <w:gridSpan w:val="1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B7B7A6D">
            <w:pPr>
              <w:ind w:firstLine="5280" w:firstLineChars="2200"/>
              <w:rPr>
                <w:rFonts w:hint="eastAsia" w:ascii="宋体" w:hAnsi="宋体"/>
                <w:sz w:val="24"/>
                <w:szCs w:val="24"/>
              </w:rPr>
            </w:pPr>
          </w:p>
          <w:p w14:paraId="17F86714">
            <w:pPr>
              <w:ind w:firstLine="5280" w:firstLineChars="2200"/>
              <w:rPr>
                <w:rFonts w:hint="eastAsia" w:ascii="宋体" w:hAnsi="宋体"/>
                <w:sz w:val="24"/>
                <w:szCs w:val="24"/>
              </w:rPr>
            </w:pPr>
          </w:p>
          <w:p w14:paraId="715CECED">
            <w:pPr>
              <w:ind w:firstLine="5280" w:firstLineChars="2200"/>
              <w:rPr>
                <w:rFonts w:hint="eastAsia" w:ascii="宋体" w:hAnsi="宋体"/>
                <w:sz w:val="24"/>
                <w:szCs w:val="24"/>
              </w:rPr>
            </w:pPr>
          </w:p>
          <w:p w14:paraId="37AE24B8">
            <w:pPr>
              <w:ind w:firstLine="5280" w:firstLineChars="2200"/>
              <w:rPr>
                <w:rFonts w:hint="eastAsia" w:ascii="宋体" w:hAnsi="宋体"/>
                <w:sz w:val="24"/>
                <w:szCs w:val="24"/>
              </w:rPr>
            </w:pPr>
          </w:p>
          <w:p w14:paraId="2F394FF4">
            <w:pPr>
              <w:ind w:firstLine="5280" w:firstLineChars="2200"/>
              <w:rPr>
                <w:rFonts w:hint="eastAsia" w:ascii="宋体" w:hAnsi="宋体"/>
                <w:sz w:val="24"/>
                <w:szCs w:val="24"/>
              </w:rPr>
            </w:pPr>
          </w:p>
          <w:p w14:paraId="36934851">
            <w:pPr>
              <w:ind w:firstLine="3600" w:firstLineChars="15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负责人签字（盖章）：</w:t>
            </w:r>
          </w:p>
          <w:p w14:paraId="0E499B0B">
            <w:pPr>
              <w:ind w:firstLine="5040" w:firstLineChars="2100"/>
              <w:rPr>
                <w:rFonts w:hint="eastAsia" w:ascii="宋体" w:hAnsi="宋体"/>
                <w:sz w:val="24"/>
                <w:szCs w:val="24"/>
              </w:rPr>
            </w:pPr>
          </w:p>
          <w:p w14:paraId="59FBF8CD">
            <w:pP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            年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>月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日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</w:t>
            </w:r>
          </w:p>
        </w:tc>
      </w:tr>
    </w:tbl>
    <w:p w14:paraId="39E9D19E"/>
    <w:sectPr>
      <w:pgSz w:w="11906" w:h="16838"/>
      <w:pgMar w:top="1134" w:right="1627" w:bottom="1134" w:left="162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GJmN2MxMmViNzNiNmYxYjc4NDY5MDJjOGJiN2Q3YzQifQ=="/>
  </w:docVars>
  <w:rsids>
    <w:rsidRoot w:val="0060394F"/>
    <w:rsid w:val="000C0653"/>
    <w:rsid w:val="0014744F"/>
    <w:rsid w:val="001F64E2"/>
    <w:rsid w:val="00290894"/>
    <w:rsid w:val="002C7488"/>
    <w:rsid w:val="002F7AB3"/>
    <w:rsid w:val="003A54CC"/>
    <w:rsid w:val="003E7402"/>
    <w:rsid w:val="003F4EC0"/>
    <w:rsid w:val="00411DBE"/>
    <w:rsid w:val="00494FD2"/>
    <w:rsid w:val="0054622E"/>
    <w:rsid w:val="005B481F"/>
    <w:rsid w:val="0060394F"/>
    <w:rsid w:val="00767DED"/>
    <w:rsid w:val="007D757E"/>
    <w:rsid w:val="00875783"/>
    <w:rsid w:val="008A7E62"/>
    <w:rsid w:val="008F2880"/>
    <w:rsid w:val="009C74EA"/>
    <w:rsid w:val="009D6176"/>
    <w:rsid w:val="00C16A53"/>
    <w:rsid w:val="00DF4505"/>
    <w:rsid w:val="00E27881"/>
    <w:rsid w:val="00E95C86"/>
    <w:rsid w:val="00F02DA7"/>
    <w:rsid w:val="00F14C5B"/>
    <w:rsid w:val="02506AFC"/>
    <w:rsid w:val="053D053E"/>
    <w:rsid w:val="069B5E85"/>
    <w:rsid w:val="09AC79C9"/>
    <w:rsid w:val="09B20670"/>
    <w:rsid w:val="0D387F9E"/>
    <w:rsid w:val="0FF812CB"/>
    <w:rsid w:val="105E41AB"/>
    <w:rsid w:val="11F969CD"/>
    <w:rsid w:val="120E159D"/>
    <w:rsid w:val="125971D5"/>
    <w:rsid w:val="12D66775"/>
    <w:rsid w:val="141817FC"/>
    <w:rsid w:val="143771ED"/>
    <w:rsid w:val="19592746"/>
    <w:rsid w:val="1FFD00A0"/>
    <w:rsid w:val="20D81D57"/>
    <w:rsid w:val="23FD0E54"/>
    <w:rsid w:val="24C3295C"/>
    <w:rsid w:val="265E685B"/>
    <w:rsid w:val="26F40F6D"/>
    <w:rsid w:val="273D57D8"/>
    <w:rsid w:val="28E15C85"/>
    <w:rsid w:val="28F3713A"/>
    <w:rsid w:val="291D57CB"/>
    <w:rsid w:val="29BF6EFE"/>
    <w:rsid w:val="2CE46DF3"/>
    <w:rsid w:val="2FC63051"/>
    <w:rsid w:val="30112B14"/>
    <w:rsid w:val="310224D9"/>
    <w:rsid w:val="312740C3"/>
    <w:rsid w:val="335C662F"/>
    <w:rsid w:val="351C3430"/>
    <w:rsid w:val="375D6066"/>
    <w:rsid w:val="38821F74"/>
    <w:rsid w:val="39AC066A"/>
    <w:rsid w:val="39CD604B"/>
    <w:rsid w:val="3AF42DA5"/>
    <w:rsid w:val="3BAF5ECE"/>
    <w:rsid w:val="3C67007A"/>
    <w:rsid w:val="3CE543B1"/>
    <w:rsid w:val="3E642A25"/>
    <w:rsid w:val="45570DD9"/>
    <w:rsid w:val="46410AC4"/>
    <w:rsid w:val="49575660"/>
    <w:rsid w:val="4EA604F0"/>
    <w:rsid w:val="4EA96D26"/>
    <w:rsid w:val="507800F0"/>
    <w:rsid w:val="562D1ED6"/>
    <w:rsid w:val="5948482F"/>
    <w:rsid w:val="5A0445D6"/>
    <w:rsid w:val="625707AD"/>
    <w:rsid w:val="646232C9"/>
    <w:rsid w:val="6608196B"/>
    <w:rsid w:val="673F7A07"/>
    <w:rsid w:val="67814B4E"/>
    <w:rsid w:val="6BA936A1"/>
    <w:rsid w:val="6CA84C03"/>
    <w:rsid w:val="6DDE5BDF"/>
    <w:rsid w:val="6F4F00B9"/>
    <w:rsid w:val="753D4E5A"/>
    <w:rsid w:val="77B84173"/>
    <w:rsid w:val="78FA236B"/>
    <w:rsid w:val="7AEC68CD"/>
    <w:rsid w:val="7C3F57F9"/>
    <w:rsid w:val="7F791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1"/>
    <w:autoRedefine/>
    <w:semiHidden/>
    <w:unhideWhenUsed/>
    <w:qFormat/>
    <w:uiPriority w:val="9"/>
    <w:pPr>
      <w:keepNext/>
      <w:keepLines/>
      <w:tabs>
        <w:tab w:val="left" w:pos="720"/>
      </w:tabs>
      <w:spacing w:before="260" w:after="260" w:line="416" w:lineRule="auto"/>
      <w:ind w:firstLine="640" w:firstLineChars="200"/>
      <w:outlineLvl w:val="1"/>
    </w:pPr>
    <w:rPr>
      <w:rFonts w:asciiTheme="majorHAnsi" w:hAnsiTheme="majorHAnsi" w:eastAsiaTheme="majorEastAsia" w:cstheme="majorBidi"/>
      <w:b/>
      <w:sz w:val="20"/>
      <w:szCs w:val="20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autoRedefine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4"/>
    <w:autoRedefine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autoRedefine/>
    <w:semiHidden/>
    <w:unhideWhenUsed/>
    <w:qFormat/>
    <w:uiPriority w:val="99"/>
    <w:rPr>
      <w:sz w:val="21"/>
      <w:szCs w:val="21"/>
    </w:rPr>
  </w:style>
  <w:style w:type="character" w:customStyle="1" w:styleId="11">
    <w:name w:val="标题 2 Char"/>
    <w:basedOn w:val="9"/>
    <w:link w:val="2"/>
    <w:autoRedefine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2">
    <w:name w:val="页脚 Char"/>
    <w:basedOn w:val="9"/>
    <w:link w:val="5"/>
    <w:autoRedefine/>
    <w:qFormat/>
    <w:uiPriority w:val="99"/>
    <w:rPr>
      <w:sz w:val="18"/>
      <w:szCs w:val="18"/>
    </w:rPr>
  </w:style>
  <w:style w:type="character" w:customStyle="1" w:styleId="13">
    <w:name w:val="批注文字 Char"/>
    <w:basedOn w:val="9"/>
    <w:link w:val="3"/>
    <w:autoRedefine/>
    <w:semiHidden/>
    <w:qFormat/>
    <w:uiPriority w:val="99"/>
    <w:rPr>
      <w:rFonts w:ascii="Calibri" w:hAnsi="Calibri" w:cs="Arial"/>
      <w:sz w:val="21"/>
      <w:szCs w:val="22"/>
    </w:rPr>
  </w:style>
  <w:style w:type="character" w:customStyle="1" w:styleId="14">
    <w:name w:val="批注主题 Char"/>
    <w:basedOn w:val="13"/>
    <w:link w:val="7"/>
    <w:autoRedefine/>
    <w:semiHidden/>
    <w:qFormat/>
    <w:uiPriority w:val="99"/>
    <w:rPr>
      <w:rFonts w:ascii="Calibri" w:hAnsi="Calibri" w:cs="Arial"/>
      <w:b/>
      <w:bCs/>
      <w:sz w:val="21"/>
      <w:szCs w:val="22"/>
    </w:rPr>
  </w:style>
  <w:style w:type="character" w:customStyle="1" w:styleId="15">
    <w:name w:val="批注框文本 Char"/>
    <w:basedOn w:val="9"/>
    <w:link w:val="4"/>
    <w:autoRedefine/>
    <w:semiHidden/>
    <w:qFormat/>
    <w:uiPriority w:val="99"/>
    <w:rPr>
      <w:rFonts w:ascii="Calibri" w:hAnsi="Calibri" w:cs="Arial"/>
      <w:sz w:val="18"/>
      <w:szCs w:val="18"/>
    </w:rPr>
  </w:style>
  <w:style w:type="character" w:customStyle="1" w:styleId="16">
    <w:name w:val="页眉 Char"/>
    <w:basedOn w:val="9"/>
    <w:link w:val="6"/>
    <w:autoRedefine/>
    <w:qFormat/>
    <w:uiPriority w:val="99"/>
    <w:rPr>
      <w:rFonts w:ascii="Calibri" w:hAnsi="Calibri" w:cs="Arial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Www.SangSan.Cn</Company>
  <Pages>2</Pages>
  <Words>777</Words>
  <Characters>818</Characters>
  <Lines>6</Lines>
  <Paragraphs>1</Paragraphs>
  <TotalTime>26</TotalTime>
  <ScaleCrop>false</ScaleCrop>
  <LinksUpToDate>false</LinksUpToDate>
  <CharactersWithSpaces>1149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2019-08-29T09:39:00Z</dcterms:created>
  <dc:creator>桑三博客</dc:creator>
  <cp:lastModifiedBy>陈燕</cp:lastModifiedBy>
  <dcterms:modified xsi:type="dcterms:W3CDTF">2025-05-22T03:26:00Z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C2D23B1B4EF74623ABEE114C500F98A2</vt:lpwstr>
  </property>
  <property fmtid="{D5CDD505-2E9C-101B-9397-08002B2CF9AE}" pid="4" name="KSOTemplateDocerSaveRecord">
    <vt:lpwstr>eyJoZGlkIjoiNGJmN2MxMmViNzNiNmYxYjc4NDY5MDJjOGJiN2Q3YzQiLCJ1c2VySWQiOiI2OTYwODAyMzQifQ==</vt:lpwstr>
  </property>
</Properties>
</file>